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55" w:rsidRPr="00FB7C78" w:rsidRDefault="00C04BDD" w:rsidP="00FB7C78">
      <w:pPr>
        <w:pStyle w:val="31"/>
        <w:shd w:val="clear" w:color="auto" w:fill="auto"/>
        <w:spacing w:before="0" w:after="0" w:line="329" w:lineRule="exact"/>
        <w:ind w:left="5460"/>
        <w:jc w:val="left"/>
      </w:pPr>
      <w:bookmarkStart w:id="0" w:name="_GoBack"/>
      <w:bookmarkEnd w:id="0"/>
      <w:r w:rsidRPr="00FB7C78">
        <w:t>П</w:t>
      </w:r>
      <w:r w:rsidR="000E4897" w:rsidRPr="00FB7C78">
        <w:t>риложение 1</w:t>
      </w:r>
      <w:r w:rsidR="00FB7C78" w:rsidRPr="00FB7C78">
        <w:t xml:space="preserve"> </w:t>
      </w:r>
      <w:r w:rsidR="000E4897" w:rsidRPr="00FB7C78">
        <w:t xml:space="preserve">к постановлению администрации сельского поселения Аган от </w:t>
      </w:r>
      <w:bookmarkStart w:id="1" w:name="OLE_LINK21"/>
      <w:r w:rsidR="007061D7" w:rsidRPr="00FB7C78">
        <w:rPr>
          <w:rStyle w:val="11"/>
          <w:u w:val="none"/>
        </w:rPr>
        <w:t>09</w:t>
      </w:r>
      <w:r w:rsidR="009C5DB7" w:rsidRPr="00FB7C78">
        <w:rPr>
          <w:rStyle w:val="11"/>
          <w:u w:val="none"/>
        </w:rPr>
        <w:t>.0</w:t>
      </w:r>
      <w:r w:rsidR="007061D7" w:rsidRPr="00FB7C78">
        <w:rPr>
          <w:rStyle w:val="11"/>
          <w:u w:val="none"/>
        </w:rPr>
        <w:t>1</w:t>
      </w:r>
      <w:r w:rsidR="009C5DB7" w:rsidRPr="00FB7C78">
        <w:rPr>
          <w:rStyle w:val="11"/>
          <w:u w:val="none"/>
        </w:rPr>
        <w:t>.201</w:t>
      </w:r>
      <w:r w:rsidR="007061D7" w:rsidRPr="00FB7C78">
        <w:rPr>
          <w:rStyle w:val="11"/>
          <w:u w:val="none"/>
        </w:rPr>
        <w:t>7</w:t>
      </w:r>
      <w:r w:rsidR="00AA2597" w:rsidRPr="00FB7C78">
        <w:t xml:space="preserve"> г. № </w:t>
      </w:r>
      <w:bookmarkEnd w:id="1"/>
      <w:r w:rsidR="007061D7" w:rsidRPr="00FB7C78">
        <w:t>01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7249E7" w:rsidRPr="00FB7C78" w:rsidRDefault="000E4897" w:rsidP="007249E7">
      <w:pPr>
        <w:pStyle w:val="20"/>
        <w:shd w:val="clear" w:color="auto" w:fill="auto"/>
        <w:spacing w:after="235" w:line="324" w:lineRule="exact"/>
        <w:ind w:right="260" w:firstLine="0"/>
        <w:jc w:val="center"/>
      </w:pPr>
      <w:r w:rsidRPr="00FB7C78">
        <w:t>Перечень кодов классификации доходов, админист</w:t>
      </w:r>
      <w:r w:rsidR="00EC62D9" w:rsidRPr="00FB7C78">
        <w:t>рирование которых осуществляет а</w:t>
      </w:r>
      <w:r w:rsidRPr="00FB7C78">
        <w:t>дминистрация сельского поселения Аган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778"/>
      </w:tblGrid>
      <w:tr w:rsidR="00D50AB4" w:rsidRPr="00FB7C78" w:rsidTr="00D50AB4">
        <w:trPr>
          <w:trHeight w:val="910"/>
        </w:trPr>
        <w:tc>
          <w:tcPr>
            <w:tcW w:w="3936" w:type="dxa"/>
          </w:tcPr>
          <w:p w:rsidR="00D50AB4" w:rsidRPr="00D50AB4" w:rsidRDefault="00D50AB4" w:rsidP="00D50AB4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rStyle w:val="21"/>
                <w:b/>
                <w:sz w:val="24"/>
                <w:szCs w:val="24"/>
              </w:rPr>
            </w:pPr>
            <w:bookmarkStart w:id="2" w:name="_Hlk476146326"/>
            <w:r w:rsidRPr="00D50AB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8" w:type="dxa"/>
          </w:tcPr>
          <w:p w:rsidR="00D50AB4" w:rsidRPr="00D50AB4" w:rsidRDefault="00D50AB4" w:rsidP="00D50AB4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b/>
                <w:sz w:val="24"/>
                <w:szCs w:val="24"/>
              </w:rPr>
            </w:pPr>
            <w:r w:rsidRPr="00D50AB4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50AB4">
              <w:rPr>
                <w:b/>
                <w:sz w:val="24"/>
                <w:szCs w:val="24"/>
              </w:rPr>
              <w:t>кода бюджетной классификации доходов бюджета сельского поселения</w:t>
            </w:r>
            <w:proofErr w:type="gramEnd"/>
          </w:p>
        </w:tc>
      </w:tr>
      <w:tr w:rsidR="00AB2DE7" w:rsidRPr="00FB7C78" w:rsidTr="007A52E0">
        <w:trPr>
          <w:trHeight w:val="2582"/>
        </w:trPr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bookmarkStart w:id="3" w:name="OLE_LINK33"/>
            <w:bookmarkStart w:id="4" w:name="OLE_LINK34"/>
            <w:bookmarkStart w:id="5" w:name="OLE_LINK35"/>
            <w:bookmarkStart w:id="6" w:name="OLE_LINK36"/>
            <w:r w:rsidRPr="00FB7C78">
              <w:rPr>
                <w:rStyle w:val="21"/>
                <w:sz w:val="28"/>
                <w:szCs w:val="28"/>
              </w:rPr>
              <w:t>653 1 08 04020 01 1000 110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proofErr w:type="gramStart"/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653 1 08 04020 01 2000 110</w:t>
            </w:r>
          </w:p>
        </w:tc>
        <w:tc>
          <w:tcPr>
            <w:tcW w:w="5778" w:type="dxa"/>
          </w:tcPr>
          <w:p w:rsidR="00AB2DE7" w:rsidRPr="00FB7C78" w:rsidRDefault="007A52E0" w:rsidP="00AA3C1B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653 1 08 04020 01 3000 110</w:t>
            </w:r>
          </w:p>
        </w:tc>
        <w:tc>
          <w:tcPr>
            <w:tcW w:w="5778" w:type="dxa"/>
          </w:tcPr>
          <w:p w:rsidR="00AB2DE7" w:rsidRPr="00FB7C78" w:rsidRDefault="007A52E0" w:rsidP="00AA3C1B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05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653 1 08 04020 01 4000 110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653 1 08 04020 01 5000 110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 w:rsidRPr="00FB7C78">
              <w:rPr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bookmarkStart w:id="7" w:name="OLE_LINK17"/>
            <w:bookmarkStart w:id="8" w:name="OLE_LINK18"/>
            <w:bookmarkEnd w:id="2"/>
            <w:bookmarkEnd w:id="3"/>
            <w:bookmarkEnd w:id="4"/>
            <w:bookmarkEnd w:id="5"/>
            <w:bookmarkEnd w:id="6"/>
            <w:r w:rsidRPr="00FB7C78">
              <w:rPr>
                <w:rStyle w:val="21"/>
                <w:sz w:val="28"/>
                <w:szCs w:val="28"/>
              </w:rPr>
              <w:lastRenderedPageBreak/>
              <w:t>653 1 11 05035 10 0000 120</w:t>
            </w:r>
            <w:bookmarkEnd w:id="7"/>
            <w:bookmarkEnd w:id="8"/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6E84" w:rsidRPr="00FB7C78" w:rsidTr="00F51DC6">
        <w:tc>
          <w:tcPr>
            <w:tcW w:w="3936" w:type="dxa"/>
          </w:tcPr>
          <w:p w:rsidR="00896E84" w:rsidRPr="00FB7C78" w:rsidRDefault="00896E84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rStyle w:val="21"/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653 1 11 05075 10 0000 120</w:t>
            </w:r>
          </w:p>
        </w:tc>
        <w:tc>
          <w:tcPr>
            <w:tcW w:w="5778" w:type="dxa"/>
          </w:tcPr>
          <w:p w:rsidR="00896E84" w:rsidRPr="00FB7C78" w:rsidRDefault="00896E84" w:rsidP="00AB2DE7">
            <w:pPr>
              <w:pStyle w:val="31"/>
              <w:shd w:val="clear" w:color="auto" w:fill="auto"/>
              <w:spacing w:before="0" w:after="0" w:line="317" w:lineRule="exact"/>
              <w:rPr>
                <w:rStyle w:val="21"/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653 1 11 09045 10 0000 120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</w:t>
            </w:r>
            <w:r w:rsidRPr="00FB7C78">
              <w:rPr>
                <w:rStyle w:val="21"/>
                <w:sz w:val="28"/>
                <w:szCs w:val="28"/>
              </w:rPr>
              <w:softHyphen/>
              <w:t>пальных унитарных предприятий, в том числе казенных)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653 1 13 01995 10 0000 130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653 1 13 02995 10 0000 130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07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653 1 14 01050 10 0000 410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продажи квартир, находящихся в собст</w:t>
            </w:r>
            <w:r w:rsidRPr="00FB7C78">
              <w:rPr>
                <w:rStyle w:val="21"/>
                <w:sz w:val="28"/>
                <w:szCs w:val="28"/>
              </w:rPr>
              <w:softHyphen/>
              <w:t xml:space="preserve">венности сельских поселений  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653 1 14 02052 10 0000 410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653 1 14 02052 10 0000 440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FB7C78">
              <w:rPr>
                <w:rStyle w:val="21"/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lastRenderedPageBreak/>
              <w:t>653 1 14 02053 10 0000 410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653 1 14 02053 10 0000 440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653 1 14 06025 10 0000 430</w:t>
            </w:r>
          </w:p>
        </w:tc>
        <w:tc>
          <w:tcPr>
            <w:tcW w:w="5778" w:type="dxa"/>
          </w:tcPr>
          <w:p w:rsidR="00AB2DE7" w:rsidRPr="00FB7C78" w:rsidRDefault="00AB2DE7" w:rsidP="00896E84">
            <w:pPr>
              <w:pStyle w:val="3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продажи земельных участков, </w:t>
            </w:r>
            <w:r w:rsidR="00896E84" w:rsidRPr="00FB7C78">
              <w:rPr>
                <w:rStyle w:val="21"/>
                <w:sz w:val="28"/>
                <w:szCs w:val="28"/>
              </w:rPr>
              <w:t>н</w:t>
            </w:r>
            <w:r w:rsidRPr="00FB7C78">
              <w:rPr>
                <w:rStyle w:val="21"/>
                <w:sz w:val="28"/>
                <w:szCs w:val="28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653 1 15 02050 10 0000 140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Платежи, взимаемые органами управления (организа</w:t>
            </w:r>
            <w:r w:rsidRPr="00FB7C78">
              <w:rPr>
                <w:rStyle w:val="21"/>
                <w:sz w:val="28"/>
                <w:szCs w:val="28"/>
              </w:rPr>
              <w:softHyphen/>
              <w:t>циями) сельских поселений за выполнение определенных функций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bookmarkStart w:id="9" w:name="OLE_LINK15"/>
            <w:bookmarkStart w:id="10" w:name="OLE_LINK16"/>
            <w:r w:rsidRPr="00FB7C78">
              <w:rPr>
                <w:rStyle w:val="21"/>
                <w:sz w:val="28"/>
                <w:szCs w:val="28"/>
              </w:rPr>
              <w:t>653 1 16 23051 10 0000 140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4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</w:t>
            </w:r>
            <w:r w:rsidRPr="00FB7C78">
              <w:rPr>
                <w:rStyle w:val="21"/>
                <w:sz w:val="28"/>
                <w:szCs w:val="28"/>
              </w:rPr>
              <w:softHyphen/>
              <w:t>тателями выступают получатели средств бюджетов сельских поселений</w:t>
            </w:r>
          </w:p>
        </w:tc>
      </w:tr>
      <w:bookmarkEnd w:id="9"/>
      <w:bookmarkEnd w:id="10"/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653 1 16 23052 10 0000 140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653 1 16 90050 10 0000 140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31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653 1 17 01050 10 0000 180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653 1 17 05050 10 0000 180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31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15</w:t>
            </w:r>
            <w:r w:rsidRPr="00FB7C78">
              <w:rPr>
                <w:rStyle w:val="21"/>
                <w:sz w:val="28"/>
                <w:szCs w:val="28"/>
              </w:rPr>
              <w:t>001 10 0000 151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31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Дотации бюджетам сельских поселений на </w:t>
            </w:r>
            <w:r w:rsidRPr="00FB7C78">
              <w:rPr>
                <w:rStyle w:val="21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bookmarkStart w:id="11" w:name="_Hlk472333917"/>
            <w:r w:rsidRPr="00FB7C78">
              <w:rPr>
                <w:rStyle w:val="21"/>
                <w:sz w:val="28"/>
                <w:szCs w:val="28"/>
              </w:rPr>
              <w:lastRenderedPageBreak/>
              <w:t>653 2 02 15</w:t>
            </w:r>
            <w:r w:rsidR="00AB2DE7" w:rsidRPr="00FB7C78">
              <w:rPr>
                <w:rStyle w:val="21"/>
                <w:sz w:val="28"/>
                <w:szCs w:val="28"/>
              </w:rPr>
              <w:t>00</w:t>
            </w:r>
            <w:r w:rsidRPr="00FB7C78">
              <w:rPr>
                <w:rStyle w:val="21"/>
                <w:sz w:val="28"/>
                <w:szCs w:val="28"/>
              </w:rPr>
              <w:t>2</w:t>
            </w:r>
            <w:r w:rsidR="00AB2DE7"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bookmarkEnd w:id="11"/>
      <w:tr w:rsidR="00AA3C1B" w:rsidRPr="00FB7C78" w:rsidTr="00F51DC6">
        <w:tc>
          <w:tcPr>
            <w:tcW w:w="3936" w:type="dxa"/>
          </w:tcPr>
          <w:p w:rsidR="00AA3C1B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653 2 02 15009 10 0000 151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2DE7" w:rsidRPr="00FB7C78" w:rsidTr="00AA3C1B">
        <w:trPr>
          <w:trHeight w:val="598"/>
        </w:trPr>
        <w:tc>
          <w:tcPr>
            <w:tcW w:w="3936" w:type="dxa"/>
          </w:tcPr>
          <w:p w:rsidR="00AA3C1B" w:rsidRPr="00FB7C78" w:rsidRDefault="00AA3C1B" w:rsidP="00AB2DE7">
            <w:pPr>
              <w:pStyle w:val="31"/>
              <w:shd w:val="clear" w:color="auto" w:fill="auto"/>
              <w:spacing w:before="0" w:after="0" w:line="230" w:lineRule="exact"/>
              <w:jc w:val="center"/>
              <w:rPr>
                <w:rStyle w:val="115pt0"/>
                <w:sz w:val="28"/>
                <w:szCs w:val="28"/>
              </w:rPr>
            </w:pPr>
          </w:p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115pt0"/>
                <w:sz w:val="28"/>
                <w:szCs w:val="28"/>
              </w:rPr>
              <w:t>653 2 02 1999</w:t>
            </w:r>
            <w:r w:rsidR="00AA3C1B" w:rsidRPr="00FB7C78">
              <w:rPr>
                <w:rStyle w:val="115pt0"/>
                <w:sz w:val="28"/>
                <w:szCs w:val="28"/>
              </w:rPr>
              <w:t>9</w:t>
            </w:r>
            <w:r w:rsidRPr="00FB7C78">
              <w:rPr>
                <w:rStyle w:val="115pt0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653 2 02 20041 10 0000 151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653 2 02 29999 10 0000 151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35930</w:t>
            </w:r>
            <w:r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8A55DA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8A55DA" w:rsidRPr="00FB7C78">
              <w:rPr>
                <w:rStyle w:val="21"/>
                <w:sz w:val="28"/>
                <w:szCs w:val="28"/>
              </w:rPr>
              <w:t>35118</w:t>
            </w:r>
            <w:r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8A55DA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8A55DA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B2DE7" w:rsidRPr="00FB7C78">
              <w:rPr>
                <w:rStyle w:val="21"/>
                <w:sz w:val="28"/>
                <w:szCs w:val="28"/>
              </w:rPr>
              <w:t>4</w:t>
            </w:r>
            <w:r w:rsidRPr="00FB7C78">
              <w:rPr>
                <w:rStyle w:val="21"/>
                <w:sz w:val="28"/>
                <w:szCs w:val="28"/>
              </w:rPr>
              <w:t>0</w:t>
            </w:r>
            <w:r w:rsidR="00AB2DE7" w:rsidRPr="00FB7C78">
              <w:rPr>
                <w:rStyle w:val="21"/>
                <w:sz w:val="28"/>
                <w:szCs w:val="28"/>
              </w:rPr>
              <w:t>014 10 0000 151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8A55DA" w:rsidP="00C73D59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4</w:t>
            </w:r>
            <w:r w:rsidRPr="00FB7C78">
              <w:rPr>
                <w:rStyle w:val="21"/>
                <w:sz w:val="28"/>
                <w:szCs w:val="28"/>
              </w:rPr>
              <w:t>9</w:t>
            </w:r>
            <w:r w:rsidR="00AA3C1B" w:rsidRPr="00FB7C78">
              <w:rPr>
                <w:rStyle w:val="21"/>
                <w:sz w:val="28"/>
                <w:szCs w:val="28"/>
              </w:rPr>
              <w:t>999 10 0000 151</w:t>
            </w:r>
          </w:p>
        </w:tc>
        <w:tc>
          <w:tcPr>
            <w:tcW w:w="5778" w:type="dxa"/>
          </w:tcPr>
          <w:p w:rsidR="00AA3C1B" w:rsidRPr="00FB7C78" w:rsidRDefault="00AA3C1B" w:rsidP="008A55DA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653 2 07 05030 10 0000 180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A3C1B" w:rsidRPr="00FB7C78" w:rsidTr="00AA3C1B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653 2 18 60010 10 0000 151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C1B" w:rsidRPr="00FB7C78" w:rsidTr="00AA3C1B">
        <w:tc>
          <w:tcPr>
            <w:tcW w:w="3936" w:type="dxa"/>
          </w:tcPr>
          <w:p w:rsidR="00AA3C1B" w:rsidRPr="00FB7C78" w:rsidRDefault="00E73ABC" w:rsidP="00C73D59">
            <w:pPr>
              <w:pStyle w:val="31"/>
              <w:shd w:val="clear" w:color="auto" w:fill="auto"/>
              <w:spacing w:before="0" w:after="0" w:line="329" w:lineRule="exact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653 </w:t>
            </w:r>
            <w:r w:rsidRPr="00E73ABC">
              <w:rPr>
                <w:rStyle w:val="21"/>
                <w:sz w:val="28"/>
                <w:szCs w:val="28"/>
              </w:rPr>
              <w:t>2 19 60010 10 0000 15</w:t>
            </w:r>
            <w:r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AA3C1B" w:rsidRPr="00FB7C78" w:rsidRDefault="00E73ABC" w:rsidP="00C73D59">
            <w:pPr>
              <w:pStyle w:val="31"/>
              <w:shd w:val="clear" w:color="auto" w:fill="auto"/>
              <w:spacing w:before="0" w:after="0" w:line="329" w:lineRule="exact"/>
              <w:rPr>
                <w:sz w:val="28"/>
                <w:szCs w:val="28"/>
              </w:rPr>
            </w:pPr>
            <w:r w:rsidRPr="00E73ABC">
              <w:rPr>
                <w:rStyle w:val="2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619C" w:rsidRPr="00FB7C78" w:rsidRDefault="00B4619C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F3055" w:rsidRPr="00FB7C78" w:rsidRDefault="000E4897" w:rsidP="00FB7C78">
      <w:pPr>
        <w:pStyle w:val="31"/>
        <w:shd w:val="clear" w:color="auto" w:fill="auto"/>
        <w:spacing w:before="0" w:after="0" w:line="329" w:lineRule="exact"/>
        <w:ind w:left="5420"/>
        <w:jc w:val="left"/>
      </w:pPr>
      <w:r w:rsidRPr="00FB7C78">
        <w:lastRenderedPageBreak/>
        <w:t>Приложение 2</w:t>
      </w:r>
      <w:r w:rsidR="00FB7C78" w:rsidRPr="00FB7C78">
        <w:t xml:space="preserve"> </w:t>
      </w:r>
      <w:r w:rsidRPr="00FB7C78">
        <w:t>к постановлению администраци</w:t>
      </w:r>
      <w:r w:rsidR="005431B9" w:rsidRPr="00FB7C78">
        <w:t xml:space="preserve">и сельского поселения Аган от </w:t>
      </w:r>
      <w:r w:rsidR="00A75737" w:rsidRPr="00FB7C78">
        <w:rPr>
          <w:rStyle w:val="11"/>
          <w:u w:val="none"/>
        </w:rPr>
        <w:t>16</w:t>
      </w:r>
      <w:r w:rsidR="003B1598" w:rsidRPr="00FB7C78">
        <w:rPr>
          <w:rStyle w:val="11"/>
          <w:u w:val="none"/>
        </w:rPr>
        <w:t>.0</w:t>
      </w:r>
      <w:r w:rsidR="00A75737" w:rsidRPr="00FB7C78">
        <w:rPr>
          <w:rStyle w:val="11"/>
          <w:u w:val="none"/>
        </w:rPr>
        <w:t>1</w:t>
      </w:r>
      <w:r w:rsidR="003B1598" w:rsidRPr="00FB7C78">
        <w:rPr>
          <w:rStyle w:val="11"/>
          <w:u w:val="none"/>
        </w:rPr>
        <w:t>.201</w:t>
      </w:r>
      <w:r w:rsidR="00A75737" w:rsidRPr="00FB7C78">
        <w:rPr>
          <w:rStyle w:val="11"/>
          <w:u w:val="none"/>
        </w:rPr>
        <w:t>7</w:t>
      </w:r>
      <w:r w:rsidR="003B1598" w:rsidRPr="00FB7C78">
        <w:t xml:space="preserve"> г. № </w:t>
      </w:r>
      <w:r w:rsidR="00A75737" w:rsidRPr="00FB7C78">
        <w:t>01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F3055" w:rsidRPr="00FB7C78" w:rsidRDefault="000E4897">
      <w:pPr>
        <w:pStyle w:val="20"/>
        <w:shd w:val="clear" w:color="auto" w:fill="auto"/>
        <w:spacing w:after="0" w:line="260" w:lineRule="exact"/>
        <w:ind w:right="160" w:firstLine="0"/>
        <w:jc w:val="center"/>
      </w:pPr>
      <w:r w:rsidRPr="00FB7C78">
        <w:t xml:space="preserve">Перечень </w:t>
      </w:r>
      <w:proofErr w:type="gramStart"/>
      <w:r w:rsidRPr="00FB7C78">
        <w:t>кодов классификации источников финансирования дефицита</w:t>
      </w:r>
      <w:proofErr w:type="gramEnd"/>
    </w:p>
    <w:p w:rsidR="007F3055" w:rsidRPr="00FB7C78" w:rsidRDefault="000E4897">
      <w:pPr>
        <w:pStyle w:val="20"/>
        <w:shd w:val="clear" w:color="auto" w:fill="auto"/>
        <w:spacing w:after="248" w:line="260" w:lineRule="exact"/>
        <w:ind w:right="160" w:firstLine="0"/>
        <w:jc w:val="center"/>
      </w:pPr>
      <w:r w:rsidRPr="00FB7C78">
        <w:t xml:space="preserve">бюджета сельского поселения </w:t>
      </w:r>
      <w:r w:rsidR="00677A5B" w:rsidRPr="00FB7C78">
        <w:t>Аган</w:t>
      </w:r>
    </w:p>
    <w:tbl>
      <w:tblPr>
        <w:tblStyle w:val="a7"/>
        <w:tblW w:w="10179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392A57" w:rsidRPr="00FB7C78" w:rsidTr="00392A57">
        <w:tc>
          <w:tcPr>
            <w:tcW w:w="5089" w:type="dxa"/>
          </w:tcPr>
          <w:p w:rsidR="00392A57" w:rsidRPr="00D50AB4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b/>
                <w:sz w:val="24"/>
                <w:szCs w:val="24"/>
              </w:rPr>
            </w:pPr>
            <w:r w:rsidRPr="00D50AB4">
              <w:rPr>
                <w:rStyle w:val="21"/>
                <w:b/>
                <w:sz w:val="24"/>
                <w:szCs w:val="24"/>
              </w:rPr>
              <w:t>Код</w:t>
            </w:r>
          </w:p>
        </w:tc>
        <w:tc>
          <w:tcPr>
            <w:tcW w:w="5090" w:type="dxa"/>
          </w:tcPr>
          <w:p w:rsidR="00392A57" w:rsidRPr="00D50AB4" w:rsidRDefault="00392A57" w:rsidP="00392A57">
            <w:pPr>
              <w:pStyle w:val="31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D50AB4">
              <w:rPr>
                <w:rStyle w:val="21"/>
                <w:b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653 01 03 00 00 10 0000 710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12" w:lineRule="exact"/>
            </w:pPr>
            <w:r w:rsidRPr="00FB7C78">
              <w:rPr>
                <w:rStyle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653 01 03 00 00 10 0000 810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2" w:lineRule="exact"/>
            </w:pPr>
            <w:r w:rsidRPr="00FB7C78">
              <w:rPr>
                <w:rStyle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653 01 05 02 01 10 0000 510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19" w:lineRule="exact"/>
            </w:pPr>
            <w:r w:rsidRPr="00FB7C78">
              <w:rPr>
                <w:rStyle w:val="21"/>
              </w:rPr>
              <w:t>Увеличение прочих остатков денежных средств бюджетов сельских поселений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653 01 05 02 01 10 0000 610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4" w:lineRule="exact"/>
            </w:pPr>
            <w:r w:rsidRPr="00FB7C78">
              <w:rPr>
                <w:rStyle w:val="21"/>
              </w:rPr>
              <w:t>Уменьшение прочих остатков денежных средств бюджетов сельских поселений</w:t>
            </w:r>
          </w:p>
        </w:tc>
      </w:tr>
      <w:tr w:rsidR="00392A57" w:rsidRPr="00FB7C78" w:rsidTr="00C73D59">
        <w:tc>
          <w:tcPr>
            <w:tcW w:w="5089" w:type="dxa"/>
          </w:tcPr>
          <w:p w:rsidR="00392A57" w:rsidRPr="00FB7C78" w:rsidRDefault="00392A57" w:rsidP="00C73D59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r w:rsidRPr="00FB7C78">
              <w:rPr>
                <w:rStyle w:val="21"/>
              </w:rPr>
              <w:t>653 01 06 05 01 10 0000 540</w:t>
            </w:r>
          </w:p>
        </w:tc>
        <w:tc>
          <w:tcPr>
            <w:tcW w:w="5090" w:type="dxa"/>
          </w:tcPr>
          <w:p w:rsidR="00392A57" w:rsidRPr="00FB7C78" w:rsidRDefault="00FB7C78" w:rsidP="00C73D59">
            <w:pPr>
              <w:pStyle w:val="31"/>
              <w:shd w:val="clear" w:color="auto" w:fill="auto"/>
              <w:spacing w:before="0" w:after="0" w:line="319" w:lineRule="exact"/>
            </w:pPr>
            <w:r w:rsidRPr="00FB7C78">
              <w:rPr>
                <w:shd w:val="clear" w:color="auto" w:fill="FFFFFF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653 01 06 05 01 10 0000 640</w:t>
            </w:r>
          </w:p>
        </w:tc>
        <w:tc>
          <w:tcPr>
            <w:tcW w:w="5090" w:type="dxa"/>
          </w:tcPr>
          <w:p w:rsidR="00392A57" w:rsidRPr="00FB7C78" w:rsidRDefault="00FB7C78" w:rsidP="00392A57">
            <w:pPr>
              <w:pStyle w:val="31"/>
              <w:shd w:val="clear" w:color="auto" w:fill="auto"/>
              <w:spacing w:before="0" w:after="0" w:line="314" w:lineRule="exact"/>
            </w:pPr>
            <w:r w:rsidRPr="00FB7C78">
              <w:rPr>
                <w:shd w:val="clear" w:color="auto" w:fill="FFFFFF"/>
              </w:rPr>
              <w:t>Возврат бюджетных кредитов, предоставленных юридическим лицам из бюджетов сельских поселений в валюте Российской Федераци</w:t>
            </w:r>
            <w:r>
              <w:rPr>
                <w:shd w:val="clear" w:color="auto" w:fill="FFFFFF"/>
              </w:rPr>
              <w:t>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bookmarkStart w:id="12" w:name="OLE_LINK37"/>
            <w:bookmarkStart w:id="13" w:name="OLE_LINK38"/>
            <w:r w:rsidRPr="00FB7C78">
              <w:rPr>
                <w:rStyle w:val="21"/>
              </w:rPr>
              <w:t>653 01 06 06 00 10 0000 550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9" w:lineRule="exact"/>
            </w:pPr>
            <w:r w:rsidRPr="00FB7C78">
              <w:rPr>
                <w:rStyle w:val="21"/>
              </w:rPr>
              <w:t>Увеличение иных финансовых активов в соб</w:t>
            </w:r>
            <w:r w:rsidRPr="00FB7C78">
              <w:rPr>
                <w:rStyle w:val="21"/>
              </w:rPr>
              <w:softHyphen/>
              <w:t>ственности сельских поселений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r w:rsidRPr="00FB7C78">
              <w:rPr>
                <w:rStyle w:val="21"/>
              </w:rPr>
              <w:t>653 01 06 06 00 10 0000 650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9" w:lineRule="exact"/>
            </w:pPr>
            <w:r w:rsidRPr="00FB7C78">
              <w:rPr>
                <w:rStyle w:val="21"/>
              </w:rPr>
              <w:t>Уменьшение иных финансовых активов в собственности сельских поселений</w:t>
            </w:r>
          </w:p>
        </w:tc>
      </w:tr>
      <w:bookmarkEnd w:id="12"/>
      <w:bookmarkEnd w:id="13"/>
    </w:tbl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sectPr w:rsidR="00633A1C" w:rsidSect="00476E92">
      <w:type w:val="continuous"/>
      <w:pgSz w:w="11909" w:h="16838"/>
      <w:pgMar w:top="568" w:right="973" w:bottom="1217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35" w:rsidRDefault="00E76235" w:rsidP="007F3055">
      <w:r>
        <w:separator/>
      </w:r>
    </w:p>
  </w:endnote>
  <w:endnote w:type="continuationSeparator" w:id="0">
    <w:p w:rsidR="00E76235" w:rsidRDefault="00E76235" w:rsidP="007F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35" w:rsidRDefault="00E76235"/>
  </w:footnote>
  <w:footnote w:type="continuationSeparator" w:id="0">
    <w:p w:rsidR="00E76235" w:rsidRDefault="00E76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17"/>
    <w:multiLevelType w:val="multilevel"/>
    <w:tmpl w:val="DF20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81131"/>
    <w:multiLevelType w:val="hybridMultilevel"/>
    <w:tmpl w:val="B0D2EA4C"/>
    <w:lvl w:ilvl="0" w:tplc="32FEAA1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E691BC8"/>
    <w:multiLevelType w:val="hybridMultilevel"/>
    <w:tmpl w:val="76565FC4"/>
    <w:lvl w:ilvl="0" w:tplc="E00A78D2">
      <w:start w:val="653"/>
      <w:numFmt w:val="decimal"/>
      <w:lvlText w:val="%1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86729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74B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815"/>
    <w:multiLevelType w:val="hybridMultilevel"/>
    <w:tmpl w:val="59C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32B2"/>
    <w:multiLevelType w:val="multilevel"/>
    <w:tmpl w:val="100E2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55"/>
    <w:rsid w:val="000C0C9C"/>
    <w:rsid w:val="000E4897"/>
    <w:rsid w:val="00170022"/>
    <w:rsid w:val="001A028D"/>
    <w:rsid w:val="001D167B"/>
    <w:rsid w:val="001F1256"/>
    <w:rsid w:val="002037DF"/>
    <w:rsid w:val="00280B90"/>
    <w:rsid w:val="00285752"/>
    <w:rsid w:val="002E7054"/>
    <w:rsid w:val="002F26AE"/>
    <w:rsid w:val="00306FC0"/>
    <w:rsid w:val="003124EE"/>
    <w:rsid w:val="0032738F"/>
    <w:rsid w:val="00334CCF"/>
    <w:rsid w:val="00375664"/>
    <w:rsid w:val="00392A57"/>
    <w:rsid w:val="003B1598"/>
    <w:rsid w:val="00474E88"/>
    <w:rsid w:val="00476E92"/>
    <w:rsid w:val="005431B9"/>
    <w:rsid w:val="00552DE5"/>
    <w:rsid w:val="00575500"/>
    <w:rsid w:val="005826ED"/>
    <w:rsid w:val="005B1AFC"/>
    <w:rsid w:val="006041B2"/>
    <w:rsid w:val="00606BFA"/>
    <w:rsid w:val="00633A1C"/>
    <w:rsid w:val="0066269C"/>
    <w:rsid w:val="00673DD1"/>
    <w:rsid w:val="00677A5B"/>
    <w:rsid w:val="006A54A3"/>
    <w:rsid w:val="007061D7"/>
    <w:rsid w:val="007249E7"/>
    <w:rsid w:val="007A52E0"/>
    <w:rsid w:val="007F3055"/>
    <w:rsid w:val="00837AD4"/>
    <w:rsid w:val="00853C4D"/>
    <w:rsid w:val="00896E84"/>
    <w:rsid w:val="008A5260"/>
    <w:rsid w:val="008A55DA"/>
    <w:rsid w:val="008B00D3"/>
    <w:rsid w:val="00903984"/>
    <w:rsid w:val="0094718C"/>
    <w:rsid w:val="0095277B"/>
    <w:rsid w:val="00971F07"/>
    <w:rsid w:val="009C5DB7"/>
    <w:rsid w:val="009F20BA"/>
    <w:rsid w:val="00A30F7B"/>
    <w:rsid w:val="00A678AC"/>
    <w:rsid w:val="00A75737"/>
    <w:rsid w:val="00A944CB"/>
    <w:rsid w:val="00AA2597"/>
    <w:rsid w:val="00AA3C1B"/>
    <w:rsid w:val="00AB18BE"/>
    <w:rsid w:val="00AB2DE7"/>
    <w:rsid w:val="00B27D64"/>
    <w:rsid w:val="00B4619C"/>
    <w:rsid w:val="00BA55A0"/>
    <w:rsid w:val="00BC6EE0"/>
    <w:rsid w:val="00BE0CA7"/>
    <w:rsid w:val="00BE5EDD"/>
    <w:rsid w:val="00C04BDD"/>
    <w:rsid w:val="00C56AC8"/>
    <w:rsid w:val="00C77475"/>
    <w:rsid w:val="00D174EE"/>
    <w:rsid w:val="00D2438B"/>
    <w:rsid w:val="00D50AB4"/>
    <w:rsid w:val="00DB2CFF"/>
    <w:rsid w:val="00E73ABC"/>
    <w:rsid w:val="00E76235"/>
    <w:rsid w:val="00E864BF"/>
    <w:rsid w:val="00E9616F"/>
    <w:rsid w:val="00EC62D9"/>
    <w:rsid w:val="00EE726D"/>
    <w:rsid w:val="00F51DC6"/>
    <w:rsid w:val="00F52C22"/>
    <w:rsid w:val="00F91515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0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F3055"/>
    <w:pPr>
      <w:shd w:val="clear" w:color="auto" w:fill="FFFFFF"/>
      <w:spacing w:after="300" w:line="326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3055"/>
    <w:pPr>
      <w:shd w:val="clear" w:color="auto" w:fill="FFFFFF"/>
      <w:spacing w:before="300" w:after="300" w:line="367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7F3055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4"/>
    <w:rsid w:val="007F305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semiHidden/>
    <w:rsid w:val="003124EE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3124EE"/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59"/>
    <w:rsid w:val="0031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0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F3055"/>
    <w:pPr>
      <w:shd w:val="clear" w:color="auto" w:fill="FFFFFF"/>
      <w:spacing w:after="300" w:line="326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3055"/>
    <w:pPr>
      <w:shd w:val="clear" w:color="auto" w:fill="FFFFFF"/>
      <w:spacing w:before="300" w:after="300" w:line="367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7F3055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4"/>
    <w:rsid w:val="007F305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semiHidden/>
    <w:rsid w:val="003124EE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3124EE"/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59"/>
    <w:rsid w:val="0031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7036-8F55-4672-A295-C9D27D7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2017-01-16T08:05:00Z</cp:lastPrinted>
  <dcterms:created xsi:type="dcterms:W3CDTF">2017-03-02T07:55:00Z</dcterms:created>
  <dcterms:modified xsi:type="dcterms:W3CDTF">2017-03-02T07:55:00Z</dcterms:modified>
</cp:coreProperties>
</file>