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21" w:rsidRPr="006A4421" w:rsidRDefault="006A4421" w:rsidP="006A4421">
      <w:pPr>
        <w:autoSpaceDE w:val="0"/>
        <w:autoSpaceDN w:val="0"/>
        <w:adjustRightInd w:val="0"/>
        <w:spacing w:before="77"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A44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СЕЛЬСКОГО ПОСЕЛЕНИЯ АГАН</w:t>
      </w:r>
    </w:p>
    <w:p w:rsidR="006A4421" w:rsidRPr="006A4421" w:rsidRDefault="006A4421" w:rsidP="006A4421">
      <w:pPr>
        <w:autoSpaceDE w:val="0"/>
        <w:autoSpaceDN w:val="0"/>
        <w:adjustRightInd w:val="0"/>
        <w:spacing w:after="0" w:line="360" w:lineRule="exact"/>
        <w:ind w:left="1147" w:right="124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A44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Нижневартовского района Ханты-Мансийского автономного округа - Югры</w:t>
      </w:r>
    </w:p>
    <w:p w:rsidR="006A4421" w:rsidRPr="006A4421" w:rsidRDefault="006A4421" w:rsidP="006A44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21" w:rsidRPr="006A4421" w:rsidRDefault="006A4421" w:rsidP="006A4421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A44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6A4421" w:rsidRPr="006A4421" w:rsidRDefault="006A4421" w:rsidP="006A442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21" w:rsidRDefault="006A4421" w:rsidP="006A4421">
      <w:pPr>
        <w:tabs>
          <w:tab w:val="left" w:pos="8496"/>
        </w:tabs>
        <w:autoSpaceDE w:val="0"/>
        <w:autoSpaceDN w:val="0"/>
        <w:adjustRightInd w:val="0"/>
        <w:spacing w:before="82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21" w:rsidRPr="006A4421" w:rsidRDefault="006A4421" w:rsidP="006A4421">
      <w:pPr>
        <w:tabs>
          <w:tab w:val="left" w:pos="8496"/>
        </w:tabs>
        <w:autoSpaceDE w:val="0"/>
        <w:autoSpaceDN w:val="0"/>
        <w:adjustRightInd w:val="0"/>
        <w:spacing w:before="82" w:after="0" w:line="298" w:lineRule="exact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10.02.2020 г.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442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13</w:t>
      </w:r>
    </w:p>
    <w:p w:rsidR="006A4421" w:rsidRPr="006A4421" w:rsidRDefault="006A4421" w:rsidP="006A4421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с. п</w:t>
      </w:r>
      <w:r w:rsidRPr="006A4421">
        <w:rPr>
          <w:rFonts w:ascii="Times New Roman" w:eastAsia="Times New Roman" w:hAnsi="Times New Roman" w:cs="Times New Roman"/>
          <w:bCs/>
          <w:lang w:eastAsia="ru-RU"/>
        </w:rPr>
        <w:t>. Аган</w:t>
      </w:r>
    </w:p>
    <w:p w:rsidR="006A4421" w:rsidRPr="006A4421" w:rsidRDefault="006A4421" w:rsidP="006A4421">
      <w:pPr>
        <w:autoSpaceDE w:val="0"/>
        <w:autoSpaceDN w:val="0"/>
        <w:adjustRightInd w:val="0"/>
        <w:spacing w:after="0" w:line="240" w:lineRule="exact"/>
        <w:ind w:right="51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21" w:rsidRPr="006A4421" w:rsidRDefault="006A4421" w:rsidP="006A4421">
      <w:pPr>
        <w:autoSpaceDE w:val="0"/>
        <w:autoSpaceDN w:val="0"/>
        <w:adjustRightInd w:val="0"/>
        <w:spacing w:before="34" w:after="0" w:line="322" w:lineRule="exact"/>
        <w:ind w:right="5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25.07.2012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 «Об оплате труда инспектора по первичному воинскому учету граждан»</w:t>
      </w:r>
    </w:p>
    <w:p w:rsidR="006A4421" w:rsidRPr="006A4421" w:rsidRDefault="006A4421" w:rsidP="006A4421">
      <w:pPr>
        <w:autoSpaceDE w:val="0"/>
        <w:autoSpaceDN w:val="0"/>
        <w:adjustRightInd w:val="0"/>
        <w:spacing w:before="34" w:after="0" w:line="322" w:lineRule="exact"/>
        <w:ind w:right="5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21" w:rsidRPr="006A4421" w:rsidRDefault="006A4421" w:rsidP="006A4421">
      <w:pPr>
        <w:autoSpaceDE w:val="0"/>
        <w:autoSpaceDN w:val="0"/>
        <w:adjustRightInd w:val="0"/>
        <w:spacing w:before="38" w:after="0" w:line="322" w:lineRule="exact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автономного округа-Югры от 13.12.2019 г. № 498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увеличении </w:t>
      </w:r>
      <w:proofErr w:type="gramStart"/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proofErr w:type="gramEnd"/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- Югры», постановлением Нижневартовского района от 18.12.2019 г. № 2489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целях соблюдения соответствия денежного содержания муниципальных и государственных служащих:</w:t>
      </w:r>
    </w:p>
    <w:p w:rsidR="006A4421" w:rsidRDefault="006A4421" w:rsidP="006A4421">
      <w:pPr>
        <w:tabs>
          <w:tab w:val="left" w:pos="984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421" w:rsidRDefault="006A4421" w:rsidP="006A4421">
      <w:pPr>
        <w:tabs>
          <w:tab w:val="left" w:pos="984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25.07.2012 г. № 57 «Об оплате труда инспектора по первичному воинскому учету граждан»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A4421" w:rsidRDefault="006A4421" w:rsidP="006A4421">
      <w:pPr>
        <w:tabs>
          <w:tab w:val="left" w:pos="984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421" w:rsidRDefault="006A4421" w:rsidP="006A4421">
      <w:pPr>
        <w:tabs>
          <w:tab w:val="left" w:pos="993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сельского поселения Аган от 16.03.2018 г. № 38</w:t>
      </w:r>
      <w:r w:rsidRPr="006A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от 25.07.2012 № 57 «Об оплате труда инспектора по первичному воинскому учету граждан». </w:t>
      </w:r>
    </w:p>
    <w:p w:rsidR="006A4421" w:rsidRDefault="006A4421" w:rsidP="006A4421">
      <w:pPr>
        <w:tabs>
          <w:tab w:val="left" w:pos="993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21" w:rsidRDefault="006A4421" w:rsidP="006A4421">
      <w:pPr>
        <w:tabs>
          <w:tab w:val="left" w:pos="993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в приложении «Официальный бюллетень» к газете «Новости </w:t>
      </w:r>
      <w:proofErr w:type="spellStart"/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A4421">
        <w:rPr>
          <w:rFonts w:ascii="Times New Roman" w:eastAsia="Calibri" w:hAnsi="Times New Roman" w:cs="Times New Roman"/>
          <w:sz w:val="28"/>
          <w:szCs w:val="28"/>
        </w:rPr>
        <w:t>и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Pr="006A4421">
        <w:rPr>
          <w:rFonts w:ascii="Times New Roman" w:eastAsia="Calibri" w:hAnsi="Times New Roman" w:cs="Times New Roman"/>
          <w:sz w:val="28"/>
          <w:szCs w:val="28"/>
        </w:rPr>
        <w:t>сайте администрации сельского поселения Аган (</w:t>
      </w:r>
      <w:hyperlink r:id="rId5" w:history="1">
        <w:r w:rsidRPr="006A44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A44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.аган-адм.рф</w:t>
        </w:r>
      </w:hyperlink>
      <w:r w:rsidRPr="006A44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4421" w:rsidRPr="006A4421" w:rsidRDefault="006A4421" w:rsidP="006A4421">
      <w:pPr>
        <w:tabs>
          <w:tab w:val="left" w:pos="993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21" w:rsidRDefault="006A4421" w:rsidP="006A4421">
      <w:pPr>
        <w:tabs>
          <w:tab w:val="left" w:pos="974"/>
        </w:tabs>
        <w:autoSpaceDE w:val="0"/>
        <w:autoSpaceDN w:val="0"/>
        <w:adjustRightInd w:val="0"/>
        <w:spacing w:after="0" w:line="312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 вступает в силу после официального опубликования (обнародования) и  распространяется на правоотношения, возникшие с 01 января 2020 года.</w:t>
      </w:r>
    </w:p>
    <w:p w:rsidR="006A4421" w:rsidRPr="006A4421" w:rsidRDefault="006A4421" w:rsidP="006A4421">
      <w:pPr>
        <w:tabs>
          <w:tab w:val="left" w:pos="974"/>
        </w:tabs>
        <w:autoSpaceDE w:val="0"/>
        <w:autoSpaceDN w:val="0"/>
        <w:adjustRightInd w:val="0"/>
        <w:spacing w:after="0" w:line="312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21" w:rsidRPr="006A4421" w:rsidRDefault="006A4421" w:rsidP="006A4421">
      <w:pPr>
        <w:tabs>
          <w:tab w:val="left" w:pos="984"/>
        </w:tabs>
        <w:autoSpaceDE w:val="0"/>
        <w:autoSpaceDN w:val="0"/>
        <w:adjustRightInd w:val="0"/>
        <w:spacing w:after="331" w:line="240" w:lineRule="auto"/>
        <w:ind w:left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A4421" w:rsidRDefault="006A4421" w:rsidP="006A4421">
      <w:pPr>
        <w:tabs>
          <w:tab w:val="left" w:pos="984"/>
        </w:tabs>
        <w:autoSpaceDE w:val="0"/>
        <w:autoSpaceDN w:val="0"/>
        <w:adjustRightInd w:val="0"/>
        <w:spacing w:after="33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Аган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Т. С. Соколова</w:t>
      </w:r>
    </w:p>
    <w:p w:rsidR="006A4421" w:rsidRDefault="006A4421" w:rsidP="006A4421">
      <w:pPr>
        <w:tabs>
          <w:tab w:val="left" w:pos="984"/>
        </w:tabs>
        <w:autoSpaceDE w:val="0"/>
        <w:autoSpaceDN w:val="0"/>
        <w:adjustRightInd w:val="0"/>
        <w:spacing w:after="33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21" w:rsidRDefault="006A4421" w:rsidP="006A4421">
      <w:pPr>
        <w:autoSpaceDE w:val="0"/>
        <w:autoSpaceDN w:val="0"/>
        <w:adjustRightInd w:val="0"/>
        <w:spacing w:before="67" w:after="0" w:line="322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к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 администрации с. п.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 </w:t>
      </w:r>
    </w:p>
    <w:p w:rsidR="006A4421" w:rsidRPr="006A4421" w:rsidRDefault="006A4421" w:rsidP="006A4421">
      <w:pPr>
        <w:autoSpaceDE w:val="0"/>
        <w:autoSpaceDN w:val="0"/>
        <w:adjustRightInd w:val="0"/>
        <w:spacing w:before="67" w:after="0" w:line="322" w:lineRule="exact"/>
        <w:ind w:left="5387" w:firstLine="277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10.02.2020 г. № 13</w:t>
      </w:r>
      <w:r w:rsidRPr="006A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421" w:rsidRPr="006A4421" w:rsidRDefault="006A4421" w:rsidP="006A4421">
      <w:pPr>
        <w:autoSpaceDE w:val="0"/>
        <w:autoSpaceDN w:val="0"/>
        <w:adjustRightInd w:val="0"/>
        <w:spacing w:before="67" w:after="0" w:line="322" w:lineRule="exact"/>
        <w:ind w:left="5387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6A4421" w:rsidRPr="006A4421" w:rsidRDefault="006A4421" w:rsidP="006A4421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6A4421" w:rsidRPr="006A4421" w:rsidRDefault="006A4421" w:rsidP="006A4421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должностного оклада</w:t>
      </w:r>
      <w:r w:rsidRPr="006A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инспектора по осуществлению первичного воинского учета граждан</w:t>
      </w:r>
      <w:r w:rsidRPr="006A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8"/>
        <w:gridCol w:w="5613"/>
        <w:gridCol w:w="3304"/>
      </w:tblGrid>
      <w:tr w:rsidR="006A4421" w:rsidRPr="006A4421" w:rsidTr="003421C8">
        <w:tc>
          <w:tcPr>
            <w:tcW w:w="959" w:type="dxa"/>
          </w:tcPr>
          <w:p w:rsidR="006A4421" w:rsidRPr="006A4421" w:rsidRDefault="006A4421" w:rsidP="006A4421">
            <w:pPr>
              <w:autoSpaceDE w:val="0"/>
              <w:autoSpaceDN w:val="0"/>
              <w:adjustRightInd w:val="0"/>
              <w:spacing w:before="67" w:line="322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6A4421">
              <w:rPr>
                <w:rFonts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77" w:type="dxa"/>
          </w:tcPr>
          <w:p w:rsidR="006A4421" w:rsidRPr="006A4421" w:rsidRDefault="006A4421" w:rsidP="006A4421">
            <w:pPr>
              <w:autoSpaceDE w:val="0"/>
              <w:autoSpaceDN w:val="0"/>
              <w:adjustRightInd w:val="0"/>
              <w:spacing w:before="67" w:line="322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6A4421">
              <w:rPr>
                <w:rFonts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69" w:type="dxa"/>
          </w:tcPr>
          <w:p w:rsidR="006A4421" w:rsidRPr="006A4421" w:rsidRDefault="006A4421" w:rsidP="006A4421">
            <w:pPr>
              <w:autoSpaceDE w:val="0"/>
              <w:autoSpaceDN w:val="0"/>
              <w:adjustRightInd w:val="0"/>
              <w:spacing w:before="67" w:line="322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6A4421">
              <w:rPr>
                <w:rFonts w:hAnsi="Times New Roman" w:cs="Times New Roman"/>
                <w:sz w:val="28"/>
                <w:szCs w:val="28"/>
              </w:rPr>
              <w:t>Должностной оклад</w:t>
            </w:r>
            <w:r w:rsidRPr="006A4421">
              <w:rPr>
                <w:rFonts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6A4421">
              <w:rPr>
                <w:rFonts w:hAnsi="Times New Roman" w:cs="Times New Roman"/>
                <w:sz w:val="28"/>
                <w:szCs w:val="28"/>
              </w:rPr>
              <w:t>руб</w:t>
            </w:r>
            <w:proofErr w:type="spellEnd"/>
            <w:r w:rsidRPr="006A4421">
              <w:rPr>
                <w:rFonts w:hAnsi="Times New Roman" w:cs="Times New Roman"/>
                <w:sz w:val="28"/>
                <w:szCs w:val="28"/>
              </w:rPr>
              <w:t>)</w:t>
            </w:r>
          </w:p>
        </w:tc>
      </w:tr>
      <w:tr w:rsidR="006A4421" w:rsidRPr="006A4421" w:rsidTr="003421C8">
        <w:tc>
          <w:tcPr>
            <w:tcW w:w="959" w:type="dxa"/>
          </w:tcPr>
          <w:p w:rsidR="006A4421" w:rsidRPr="006A4421" w:rsidRDefault="006A4421" w:rsidP="006A4421">
            <w:pPr>
              <w:autoSpaceDE w:val="0"/>
              <w:autoSpaceDN w:val="0"/>
              <w:adjustRightInd w:val="0"/>
              <w:spacing w:before="67" w:line="322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6A4421">
              <w:rPr>
                <w:rFonts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6A4421" w:rsidRPr="006A4421" w:rsidRDefault="006A4421" w:rsidP="006A4421">
            <w:pPr>
              <w:autoSpaceDE w:val="0"/>
              <w:autoSpaceDN w:val="0"/>
              <w:adjustRightInd w:val="0"/>
              <w:spacing w:before="67" w:line="322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6A4421">
              <w:rPr>
                <w:rFonts w:hAnsi="Times New Roman" w:cs="Times New Roman"/>
                <w:sz w:val="28"/>
                <w:szCs w:val="28"/>
              </w:rPr>
              <w:t>Инспектор военно-учетного стола (ВУС)</w:t>
            </w:r>
          </w:p>
        </w:tc>
        <w:tc>
          <w:tcPr>
            <w:tcW w:w="3369" w:type="dxa"/>
          </w:tcPr>
          <w:p w:rsidR="006A4421" w:rsidRPr="006A4421" w:rsidRDefault="006A4421" w:rsidP="006A4421">
            <w:pPr>
              <w:autoSpaceDE w:val="0"/>
              <w:autoSpaceDN w:val="0"/>
              <w:adjustRightInd w:val="0"/>
              <w:spacing w:before="67" w:line="322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4 567</w:t>
            </w:r>
          </w:p>
        </w:tc>
      </w:tr>
    </w:tbl>
    <w:p w:rsidR="006A4421" w:rsidRPr="006A4421" w:rsidRDefault="006A4421" w:rsidP="006A4421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21" w:rsidRPr="006A4421" w:rsidRDefault="006A4421" w:rsidP="006A4421">
      <w:pPr>
        <w:autoSpaceDE w:val="0"/>
        <w:autoSpaceDN w:val="0"/>
        <w:adjustRightInd w:val="0"/>
        <w:spacing w:before="67" w:after="0" w:line="322" w:lineRule="exact"/>
        <w:ind w:left="5707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6A4421" w:rsidRPr="006A4421" w:rsidRDefault="006A4421" w:rsidP="006A4421">
      <w:pPr>
        <w:autoSpaceDE w:val="0"/>
        <w:autoSpaceDN w:val="0"/>
        <w:adjustRightInd w:val="0"/>
        <w:spacing w:before="67" w:after="0" w:line="322" w:lineRule="exact"/>
        <w:ind w:left="5707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6A4421" w:rsidRPr="006A4421" w:rsidRDefault="006A4421" w:rsidP="006A4421">
      <w:pPr>
        <w:tabs>
          <w:tab w:val="left" w:pos="984"/>
        </w:tabs>
        <w:autoSpaceDE w:val="0"/>
        <w:autoSpaceDN w:val="0"/>
        <w:adjustRightInd w:val="0"/>
        <w:spacing w:after="33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A4421" w:rsidRPr="006A4421" w:rsidSect="006A4421">
          <w:pgSz w:w="11905" w:h="16837"/>
          <w:pgMar w:top="734" w:right="867" w:bottom="229" w:left="1399" w:header="720" w:footer="720" w:gutter="0"/>
          <w:cols w:space="60"/>
          <w:noEndnote/>
        </w:sectPr>
      </w:pPr>
    </w:p>
    <w:p w:rsidR="006A4421" w:rsidRPr="006A4421" w:rsidRDefault="006A4421" w:rsidP="006A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A4421" w:rsidRPr="006A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2"/>
    <w:rsid w:val="004E768D"/>
    <w:rsid w:val="00664562"/>
    <w:rsid w:val="006A4421"/>
    <w:rsid w:val="00E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4421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A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4421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A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2020-02-10T07:33:00Z</cp:lastPrinted>
  <dcterms:created xsi:type="dcterms:W3CDTF">2020-02-10T07:16:00Z</dcterms:created>
  <dcterms:modified xsi:type="dcterms:W3CDTF">2020-02-10T07:42:00Z</dcterms:modified>
</cp:coreProperties>
</file>